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A8" w:rsidRDefault="008233F4">
      <w:r>
        <w:t>NARUČITELJ: VODOVOD I ČISTOĆA-SINJ, d.o.o.</w:t>
      </w:r>
    </w:p>
    <w:p w:rsidR="008233F4" w:rsidRDefault="008233F4">
      <w:r>
        <w:t xml:space="preserve">                         PUT PAZARA 3,21230 SINJ</w:t>
      </w:r>
    </w:p>
    <w:p w:rsidR="008233F4" w:rsidRDefault="008233F4" w:rsidP="002609C6">
      <w:pPr>
        <w:jc w:val="center"/>
        <w:rPr>
          <w:u w:val="single"/>
        </w:rPr>
      </w:pPr>
    </w:p>
    <w:p w:rsidR="002609C6" w:rsidRDefault="002609C6" w:rsidP="002609C6">
      <w:pPr>
        <w:jc w:val="center"/>
        <w:rPr>
          <w:u w:val="single"/>
        </w:rPr>
      </w:pPr>
      <w:r w:rsidRPr="00873E56">
        <w:rPr>
          <w:u w:val="single"/>
        </w:rPr>
        <w:t>REGISTAR UGOV</w:t>
      </w:r>
      <w:r w:rsidR="00EC07BC" w:rsidRPr="00873E56">
        <w:rPr>
          <w:u w:val="single"/>
        </w:rPr>
        <w:t>ORA O JAVNOJ NABAVI I OKVIRNIH S</w:t>
      </w:r>
      <w:r w:rsidRPr="00873E56">
        <w:rPr>
          <w:u w:val="single"/>
        </w:rPr>
        <w:t>PORAZUMA</w:t>
      </w:r>
    </w:p>
    <w:p w:rsidR="008233F4" w:rsidRPr="00873E56" w:rsidRDefault="008233F4" w:rsidP="002609C6">
      <w:pPr>
        <w:jc w:val="center"/>
        <w:rPr>
          <w:u w:val="single"/>
        </w:rPr>
      </w:pPr>
      <w:r>
        <w:rPr>
          <w:u w:val="single"/>
        </w:rPr>
        <w:t>(ČLANAK 21.ZAKONA O JAVNOJ NABAVI)</w:t>
      </w:r>
    </w:p>
    <w:p w:rsidR="00EC07BC" w:rsidRDefault="00381FA9" w:rsidP="00E5221A">
      <w:pPr>
        <w:pStyle w:val="ListParagraph"/>
        <w:numPr>
          <w:ilvl w:val="0"/>
          <w:numId w:val="1"/>
        </w:numPr>
        <w:jc w:val="center"/>
      </w:pPr>
      <w:r>
        <w:t>ZEMLJANI I BETONSKI RADOVI NA PODRUČJU GRADA TRILJA I OPĆINE OTOK</w:t>
      </w:r>
    </w:p>
    <w:p w:rsidR="002609C6" w:rsidRDefault="00381FA9" w:rsidP="00381FA9">
      <w:pPr>
        <w:pStyle w:val="ListParagraph"/>
        <w:numPr>
          <w:ilvl w:val="1"/>
          <w:numId w:val="1"/>
        </w:numPr>
      </w:pPr>
      <w:r>
        <w:t xml:space="preserve"> PR</w:t>
      </w:r>
      <w:r w:rsidR="002609C6">
        <w:t>EDMET UGOVORA: zemljani  i betonski radovi na području Grada Trilja i Općine Otok</w:t>
      </w:r>
    </w:p>
    <w:p w:rsidR="002609C6" w:rsidRDefault="002609C6" w:rsidP="00381FA9">
      <w:pPr>
        <w:pStyle w:val="ListParagraph"/>
        <w:numPr>
          <w:ilvl w:val="1"/>
          <w:numId w:val="1"/>
        </w:numPr>
      </w:pPr>
      <w:r>
        <w:t>EVIDENCIJSKI BROJ NABAVE: 1/2012 ; BROJ OBJAVE: 2012/</w:t>
      </w:r>
      <w:r w:rsidR="002B21A3">
        <w:t>S</w:t>
      </w:r>
      <w:r>
        <w:t xml:space="preserve"> 005 – 0013924</w:t>
      </w:r>
    </w:p>
    <w:p w:rsidR="002609C6" w:rsidRDefault="002609C6" w:rsidP="00381FA9">
      <w:pPr>
        <w:pStyle w:val="ListParagraph"/>
        <w:numPr>
          <w:ilvl w:val="1"/>
          <w:numId w:val="1"/>
        </w:numPr>
      </w:pPr>
      <w:r>
        <w:t>VRSTA PROVEDENOG POSTUPKA  JAVNE  NABAVE,UKLJUČUJUĆI I POSTUPAK SKLAPANJA UGOVORA O JAVNIM USLUGAMA IZ DODATKA II.B OVOGA ZAKONA: otvoreni postupak javne nabave male vrijednosti</w:t>
      </w:r>
    </w:p>
    <w:p w:rsidR="002609C6" w:rsidRDefault="002609C6" w:rsidP="00381FA9">
      <w:pPr>
        <w:pStyle w:val="ListParagraph"/>
        <w:numPr>
          <w:ilvl w:val="1"/>
          <w:numId w:val="1"/>
        </w:numPr>
      </w:pPr>
      <w:r>
        <w:t xml:space="preserve">IZNOS SKLOPLJENOG UGOVORA O JAVNOJ NABAVI ILI OKVIRNOG SPORAZUMA,UKLJUČUJUĆI I UGOVORA O JAVNOJ NABAVI NA TEMELJU OKVIRNOG </w:t>
      </w:r>
      <w:r w:rsidR="0075239C">
        <w:t>S</w:t>
      </w:r>
      <w:r>
        <w:t>PORAZUMA:</w:t>
      </w:r>
      <w:r w:rsidR="0075239C">
        <w:t xml:space="preserve">  244.300,00 kn</w:t>
      </w:r>
      <w:r w:rsidR="00E5221A">
        <w:t xml:space="preserve"> bez PDV-a odnosno 305.375,00 kn sa PDV</w:t>
      </w:r>
    </w:p>
    <w:p w:rsidR="0075239C" w:rsidRDefault="0075239C" w:rsidP="00381FA9">
      <w:pPr>
        <w:pStyle w:val="ListParagraph"/>
        <w:numPr>
          <w:ilvl w:val="1"/>
          <w:numId w:val="1"/>
        </w:numPr>
      </w:pPr>
      <w:r>
        <w:t>DATUM SKLAPANJA I ROK NA KOJI JE SKLOPLJEN UGOVOR O JAVNOJ NABAVI ILI OKVIRNI SPORAZUM,UKLJUČUJUĆI I UGOVOR O JAVNOJ NABAVI NA TEMELJU OKVIRNOG SPORAZUMA: DATUM:  20.srpnja 2012.g. ,ROK : jedna godina</w:t>
      </w:r>
    </w:p>
    <w:p w:rsidR="0075239C" w:rsidRDefault="003F359B" w:rsidP="00381FA9">
      <w:pPr>
        <w:pStyle w:val="ListParagraph"/>
        <w:numPr>
          <w:ilvl w:val="1"/>
          <w:numId w:val="1"/>
        </w:numPr>
        <w:jc w:val="both"/>
      </w:pPr>
      <w:r>
        <w:t>NAZIV PONUDITELJA S KOJIM JE SKLOPLJEN UGOVOR O JAVNOJ NABAVI: TELEKOMUNIKACIJE</w:t>
      </w:r>
      <w:r w:rsidR="00753A61">
        <w:t xml:space="preserve"> – obrt za izgradnju i usluge, </w:t>
      </w:r>
      <w:r>
        <w:t xml:space="preserve">Ivaniše </w:t>
      </w:r>
      <w:r w:rsidR="00753A61">
        <w:t>N</w:t>
      </w:r>
      <w:r>
        <w:t>elipića 31,21230 SINJ; NAZIV GOSPODARSKIH SUBJEKATA S KOJIMA JE SKLOPLJEN  OKVIRNI SPORAZUM: 1.TELEKOMUNIKACIJE</w:t>
      </w:r>
      <w:r w:rsidR="00753A61">
        <w:t xml:space="preserve"> – obrt za izgradnju i usluge,Ivaniše Nelipića 31,21230 SINJ;  </w:t>
      </w:r>
      <w:r w:rsidR="0005687A">
        <w:t>2</w:t>
      </w:r>
      <w:r w:rsidR="00753A61">
        <w:t>.PLING d.o.o.,Kralja Zvonimira 75, 21210 SOLIN; 3. GRADINA MONT d.o.o.,Vučipolje 64,21233 HRVACE</w:t>
      </w:r>
    </w:p>
    <w:p w:rsidR="00753A61" w:rsidRDefault="00753A61" w:rsidP="00381FA9">
      <w:pPr>
        <w:pStyle w:val="ListParagraph"/>
        <w:numPr>
          <w:ilvl w:val="1"/>
          <w:numId w:val="1"/>
        </w:numPr>
        <w:jc w:val="both"/>
      </w:pPr>
      <w:r>
        <w:t>KONAČNI DATUM I</w:t>
      </w:r>
      <w:r w:rsidR="00143768">
        <w:t>ZVOĐENJA RADOVA</w:t>
      </w:r>
      <w:r>
        <w:t xml:space="preserve">: </w:t>
      </w:r>
      <w:r w:rsidR="00E76674">
        <w:t>1.08.2013.</w:t>
      </w:r>
      <w:r w:rsidR="00833020">
        <w:t>g</w:t>
      </w:r>
      <w:r w:rsidR="00E76674">
        <w:t>.</w:t>
      </w:r>
    </w:p>
    <w:p w:rsidR="00F93E52" w:rsidRDefault="00F93E52" w:rsidP="00381FA9">
      <w:pPr>
        <w:pStyle w:val="ListParagraph"/>
        <w:numPr>
          <w:ilvl w:val="1"/>
          <w:numId w:val="1"/>
        </w:numPr>
        <w:jc w:val="both"/>
      </w:pPr>
      <w:r>
        <w:t>KONAČNI IZNOS KOJI JE NARUČITELJ PLATIO NA TEMELJU UGOVORA O JAVNOJ NABAVI:</w:t>
      </w:r>
    </w:p>
    <w:p w:rsidR="00AF7A8D" w:rsidRDefault="00A66BFC" w:rsidP="00AF7A8D">
      <w:pPr>
        <w:pStyle w:val="ListParagraph"/>
        <w:jc w:val="both"/>
      </w:pPr>
      <w:r>
        <w:t xml:space="preserve">Na dan objave Registra ugovora o javnoj nabavi plaćeno na temelju Ugovora o javnoj nabavi </w:t>
      </w:r>
      <w:r w:rsidR="00AF7A8D">
        <w:t>129.964,00 kn</w:t>
      </w:r>
      <w:r>
        <w:t>,radovi i plaćanje u tijeku.</w:t>
      </w:r>
    </w:p>
    <w:p w:rsidR="0083144F" w:rsidRDefault="0083144F" w:rsidP="00AF7A8D">
      <w:pPr>
        <w:pStyle w:val="ListParagraph"/>
        <w:jc w:val="both"/>
      </w:pPr>
    </w:p>
    <w:p w:rsidR="00381FA9" w:rsidRDefault="00381FA9" w:rsidP="00381FA9">
      <w:pPr>
        <w:pStyle w:val="ListParagraph"/>
        <w:jc w:val="both"/>
      </w:pPr>
    </w:p>
    <w:p w:rsidR="00381FA9" w:rsidRDefault="00E5221A" w:rsidP="00E5221A">
      <w:pPr>
        <w:pStyle w:val="ListParagraph"/>
        <w:numPr>
          <w:ilvl w:val="0"/>
          <w:numId w:val="1"/>
        </w:numPr>
        <w:jc w:val="center"/>
      </w:pPr>
      <w:r>
        <w:t>UGRADNJA KLORINATORSKE STANICE NA SUSTAVU KAMENSKO</w:t>
      </w:r>
    </w:p>
    <w:p w:rsidR="00E5221A" w:rsidRDefault="00E5221A" w:rsidP="00E5221A">
      <w:pPr>
        <w:pStyle w:val="ListParagraph"/>
        <w:numPr>
          <w:ilvl w:val="1"/>
          <w:numId w:val="1"/>
        </w:numPr>
      </w:pPr>
      <w:r>
        <w:t>PREDMET UGOVORA: ugradnja klorinatorske stanice na sustavu Kamensko</w:t>
      </w:r>
    </w:p>
    <w:p w:rsidR="00E5221A" w:rsidRDefault="00E5221A" w:rsidP="00E5221A">
      <w:pPr>
        <w:pStyle w:val="ListParagraph"/>
        <w:numPr>
          <w:ilvl w:val="1"/>
          <w:numId w:val="1"/>
        </w:numPr>
      </w:pPr>
      <w:r>
        <w:t>EVIDENCIJSKI BROJ NABAVE: 2/2012 ; BROJ OBJAVE: 2012/S 005 – 0033865</w:t>
      </w:r>
    </w:p>
    <w:p w:rsidR="00E5221A" w:rsidRDefault="00E5221A" w:rsidP="00E5221A">
      <w:pPr>
        <w:pStyle w:val="ListParagraph"/>
        <w:numPr>
          <w:ilvl w:val="1"/>
          <w:numId w:val="1"/>
        </w:numPr>
      </w:pPr>
      <w:r>
        <w:t xml:space="preserve">VRSTA PROVEDENOG POSTUPKA  JAVNE  NABAVE,UKLJUČUJUĆI I POSTUPAK SKLAPANJA UGOVORA O JAVNIM USLUGAMA IZ DODATKA II.B OVOGA ZAKONA: otvoreni postupak javne nabave </w:t>
      </w:r>
      <w:r w:rsidR="00A71A7B">
        <w:t xml:space="preserve">radova </w:t>
      </w:r>
      <w:r>
        <w:t>male vrijednosti</w:t>
      </w:r>
    </w:p>
    <w:p w:rsidR="00E5221A" w:rsidRDefault="00E5221A" w:rsidP="00E5221A">
      <w:pPr>
        <w:pStyle w:val="ListParagraph"/>
        <w:numPr>
          <w:ilvl w:val="1"/>
          <w:numId w:val="1"/>
        </w:numPr>
      </w:pPr>
      <w:r>
        <w:t xml:space="preserve">IZNOS SKLOPLJENOG UGOVORA O JAVNOJ NABAVI ILI OKVIRNOG SPORAZUMA,UKLJUČUJUĆI I UGOVORA O JAVNOJ NABAVI NA TEMELJU OKVIRNOG SPORAZUMA:  179.782,20 kn bez PDV-a odnosno </w:t>
      </w:r>
      <w:r w:rsidR="00A71A7B">
        <w:t>224</w:t>
      </w:r>
      <w:r>
        <w:t>.</w:t>
      </w:r>
      <w:r w:rsidR="00A71A7B">
        <w:t>727</w:t>
      </w:r>
      <w:r>
        <w:t>,</w:t>
      </w:r>
      <w:r w:rsidR="00A71A7B">
        <w:t>75</w:t>
      </w:r>
      <w:r>
        <w:t xml:space="preserve"> kn sa PDV</w:t>
      </w:r>
    </w:p>
    <w:p w:rsidR="00E5221A" w:rsidRDefault="00E5221A" w:rsidP="00E5221A">
      <w:pPr>
        <w:pStyle w:val="ListParagraph"/>
        <w:numPr>
          <w:ilvl w:val="1"/>
          <w:numId w:val="1"/>
        </w:numPr>
      </w:pPr>
      <w:r>
        <w:t>DATUM SKLAPANJA I ROK NA KOJI JE SKLOPLJEN UGOVOR O JAVNOJ NABAVI ILI OKVIRNI SPORAZUM,UKLJUČUJUĆI I UGOVOR O JAVNOJ NABAVI NA TEMELJU OKVIRNOG SPORAZUMA: DATUM:  20.</w:t>
      </w:r>
      <w:r w:rsidR="00A71A7B">
        <w:t>08.</w:t>
      </w:r>
      <w:r>
        <w:t xml:space="preserve"> 2012.g. ,ROK : </w:t>
      </w:r>
      <w:r w:rsidR="00A71A7B">
        <w:t>60 dana</w:t>
      </w:r>
    </w:p>
    <w:p w:rsidR="00E5221A" w:rsidRDefault="00E5221A" w:rsidP="00E5221A">
      <w:pPr>
        <w:pStyle w:val="ListParagraph"/>
        <w:numPr>
          <w:ilvl w:val="1"/>
          <w:numId w:val="1"/>
        </w:numPr>
        <w:jc w:val="both"/>
      </w:pPr>
      <w:r>
        <w:t xml:space="preserve">NAZIV PONUDITELJA S KOJIM JE SKLOPLJEN UGOVOR O JAVNOJ NABAVI: </w:t>
      </w:r>
      <w:r w:rsidR="00A71A7B">
        <w:t>CONTROLMATIK d.o.o.</w:t>
      </w:r>
      <w:r>
        <w:t>,</w:t>
      </w:r>
      <w:r w:rsidR="00BD3457">
        <w:t>Prokljanska 20</w:t>
      </w:r>
      <w:r>
        <w:t>,2</w:t>
      </w:r>
      <w:r w:rsidR="00A71A7B">
        <w:t>200</w:t>
      </w:r>
      <w:r>
        <w:t xml:space="preserve">0 </w:t>
      </w:r>
      <w:r w:rsidR="00A71A7B">
        <w:t>ŠIBENIK</w:t>
      </w:r>
      <w:r>
        <w:t xml:space="preserve">; </w:t>
      </w:r>
    </w:p>
    <w:p w:rsidR="00E5221A" w:rsidRDefault="00E5221A" w:rsidP="00E5221A">
      <w:pPr>
        <w:pStyle w:val="ListParagraph"/>
        <w:numPr>
          <w:ilvl w:val="1"/>
          <w:numId w:val="1"/>
        </w:numPr>
        <w:jc w:val="both"/>
      </w:pPr>
      <w:r>
        <w:lastRenderedPageBreak/>
        <w:t>KONAČNI DATUM I</w:t>
      </w:r>
      <w:r w:rsidR="00143768">
        <w:t>ZVOĐENJA</w:t>
      </w:r>
      <w:r>
        <w:t xml:space="preserve"> </w:t>
      </w:r>
      <w:r w:rsidR="00A71A7B">
        <w:t xml:space="preserve">RADOVA </w:t>
      </w:r>
      <w:r>
        <w:t>:</w:t>
      </w:r>
      <w:r w:rsidR="00A71A7B">
        <w:t>3</w:t>
      </w:r>
      <w:r>
        <w:t>1.</w:t>
      </w:r>
      <w:r w:rsidR="00A71A7B">
        <w:t>10</w:t>
      </w:r>
      <w:r>
        <w:t>.201</w:t>
      </w:r>
      <w:r w:rsidR="00A71A7B">
        <w:t>2</w:t>
      </w:r>
      <w:r>
        <w:t>.g.</w:t>
      </w:r>
    </w:p>
    <w:p w:rsidR="00E5221A" w:rsidRDefault="00E5221A" w:rsidP="00E5221A">
      <w:pPr>
        <w:pStyle w:val="ListParagraph"/>
        <w:numPr>
          <w:ilvl w:val="1"/>
          <w:numId w:val="1"/>
        </w:numPr>
        <w:jc w:val="both"/>
      </w:pPr>
      <w:r>
        <w:t>KONAČNI IZNOS KOJI JE NARUČITELJ PLATIO NA TEMELJU UGOVORA O JAVNOJ NABAVI:</w:t>
      </w:r>
      <w:r w:rsidR="00A71A7B">
        <w:t xml:space="preserve"> 224.727,75 kn</w:t>
      </w:r>
    </w:p>
    <w:p w:rsidR="006454EB" w:rsidRDefault="006454EB" w:rsidP="006454EB">
      <w:pPr>
        <w:pStyle w:val="ListParagraph"/>
        <w:jc w:val="both"/>
      </w:pPr>
    </w:p>
    <w:p w:rsidR="006454EB" w:rsidRDefault="006454EB" w:rsidP="006454EB">
      <w:pPr>
        <w:pStyle w:val="ListParagraph"/>
        <w:numPr>
          <w:ilvl w:val="0"/>
          <w:numId w:val="1"/>
        </w:numPr>
        <w:jc w:val="center"/>
      </w:pPr>
      <w:r>
        <w:t>NABAVA KAMIONA SANDUČARA S RAMPOM(b-KATEGORIJA)PUTEM FINANCIJSKOG LEASINGA</w:t>
      </w:r>
    </w:p>
    <w:p w:rsidR="006454EB" w:rsidRDefault="006454EB" w:rsidP="00955595">
      <w:pPr>
        <w:pStyle w:val="ListParagraph"/>
        <w:numPr>
          <w:ilvl w:val="1"/>
          <w:numId w:val="1"/>
        </w:numPr>
        <w:jc w:val="both"/>
      </w:pPr>
      <w:r>
        <w:t xml:space="preserve">PREDMET UGOVORA: nabava kamiona sandučara s rampom(B-kategorija)putem </w:t>
      </w:r>
      <w:r w:rsidR="00955595">
        <w:t xml:space="preserve">usluge </w:t>
      </w:r>
      <w:r>
        <w:t>financijskog leasinga</w:t>
      </w:r>
    </w:p>
    <w:p w:rsidR="006454EB" w:rsidRDefault="006454EB" w:rsidP="006454EB">
      <w:pPr>
        <w:pStyle w:val="ListParagraph"/>
        <w:numPr>
          <w:ilvl w:val="1"/>
          <w:numId w:val="1"/>
        </w:numPr>
      </w:pPr>
      <w:r>
        <w:t>EVIDENCIJSKI BROJ NABAVE: 3/2012 ; BROJ OBJAVE: 2012/S 005 – 0048015</w:t>
      </w:r>
    </w:p>
    <w:p w:rsidR="006454EB" w:rsidRDefault="006454EB" w:rsidP="006454EB">
      <w:pPr>
        <w:pStyle w:val="ListParagraph"/>
        <w:numPr>
          <w:ilvl w:val="1"/>
          <w:numId w:val="1"/>
        </w:numPr>
      </w:pPr>
      <w:r>
        <w:t>VRSTA PROVEDENOG POSTUPKA  JAVNE  NABAVE,UKLJUČUJUĆI I POSTUPAK SKLAPANJA UGOVORA O JAVNIM USLUGAMA IZ DODATKA II.B OVOGA ZAKONA: otvoreni postupak javne nabave usluge  male vrijednosti</w:t>
      </w:r>
    </w:p>
    <w:p w:rsidR="006454EB" w:rsidRDefault="006454EB" w:rsidP="006454EB">
      <w:pPr>
        <w:pStyle w:val="ListParagraph"/>
        <w:numPr>
          <w:ilvl w:val="1"/>
          <w:numId w:val="1"/>
        </w:numPr>
      </w:pPr>
      <w:r>
        <w:t>IZNOS SKLOPLJENOG UGOVORA O JAVNOJ NABAVI ILI OKVIRNOG SPORAZUMA,UKLJUČUJUĆI I UGOVORA O JAVNOJ NABAVI NA TEMELJU OKVIRNOG SPORAZUMA:  49.061,20 EUR</w:t>
      </w:r>
    </w:p>
    <w:p w:rsidR="006454EB" w:rsidRDefault="006454EB" w:rsidP="006454EB">
      <w:pPr>
        <w:pStyle w:val="ListParagraph"/>
        <w:numPr>
          <w:ilvl w:val="1"/>
          <w:numId w:val="1"/>
        </w:numPr>
      </w:pPr>
      <w:r>
        <w:t>DATUM SKLAPANJA I ROK NA KOJI JE SKLOPLJEN UGOVOR O JAVNOJ NABAVI ILI OKVIRNI SPORAZUM,UKLJUČUJUĆI I UGOVOR O JAVNOJ NABAVI NA TEMELJU OKVIRNOG SPORAZUMA: DATUM:  02.10. 2012.g. ,ROK : 60 mjeseci</w:t>
      </w:r>
    </w:p>
    <w:p w:rsidR="006454EB" w:rsidRDefault="006454EB" w:rsidP="006454EB">
      <w:pPr>
        <w:pStyle w:val="ListParagraph"/>
        <w:numPr>
          <w:ilvl w:val="1"/>
          <w:numId w:val="1"/>
        </w:numPr>
        <w:jc w:val="both"/>
      </w:pPr>
      <w:r>
        <w:t>NAZIV PONUDITELJA S KOJIM JE SKLOPLJEN UGOVOR O JAVNOJ NABAVI: SG Leasing d.o.o.,Ulica Grada Vukovara 284,1</w:t>
      </w:r>
      <w:r w:rsidR="001B6BA7">
        <w:t>0</w:t>
      </w:r>
      <w:r>
        <w:t xml:space="preserve">000 </w:t>
      </w:r>
      <w:r w:rsidR="001B6BA7">
        <w:t>ZAGREB</w:t>
      </w:r>
      <w:r>
        <w:t xml:space="preserve">; </w:t>
      </w:r>
    </w:p>
    <w:p w:rsidR="006454EB" w:rsidRDefault="006454EB" w:rsidP="006454EB">
      <w:pPr>
        <w:pStyle w:val="ListParagraph"/>
        <w:numPr>
          <w:ilvl w:val="1"/>
          <w:numId w:val="1"/>
        </w:numPr>
        <w:jc w:val="both"/>
      </w:pPr>
      <w:r>
        <w:t xml:space="preserve">KONAČNI DATUM ISPORUKE </w:t>
      </w:r>
      <w:r w:rsidR="001B6BA7">
        <w:t>USLUGE</w:t>
      </w:r>
      <w:r w:rsidR="00955595">
        <w:t>(otplate leasinga)</w:t>
      </w:r>
      <w:r>
        <w:t xml:space="preserve"> :</w:t>
      </w:r>
      <w:r w:rsidR="001B6BA7">
        <w:t xml:space="preserve"> 02</w:t>
      </w:r>
      <w:r>
        <w:t>.10.201</w:t>
      </w:r>
      <w:r w:rsidR="001B6BA7">
        <w:t>7</w:t>
      </w:r>
      <w:r>
        <w:t>.g.</w:t>
      </w:r>
    </w:p>
    <w:p w:rsidR="006454EB" w:rsidRDefault="006454EB" w:rsidP="006454EB">
      <w:pPr>
        <w:pStyle w:val="ListParagraph"/>
        <w:numPr>
          <w:ilvl w:val="1"/>
          <w:numId w:val="1"/>
        </w:numPr>
        <w:jc w:val="both"/>
      </w:pPr>
      <w:r>
        <w:t xml:space="preserve">KONAČNI IZNOS KOJI JE NARUČITELJ PLATIO NA TEMELJU UGOVORA O JAVNOJ NABAVI: </w:t>
      </w:r>
      <w:r w:rsidR="001B6BA7">
        <w:t>otplata u tijeku</w:t>
      </w:r>
    </w:p>
    <w:p w:rsidR="001B6BA7" w:rsidRDefault="001B6BA7" w:rsidP="001B6BA7">
      <w:pPr>
        <w:pStyle w:val="ListParagraph"/>
        <w:jc w:val="both"/>
      </w:pPr>
    </w:p>
    <w:p w:rsidR="001B6BA7" w:rsidRDefault="001B6BA7" w:rsidP="001B6BA7">
      <w:pPr>
        <w:pStyle w:val="ListParagraph"/>
        <w:numPr>
          <w:ilvl w:val="0"/>
          <w:numId w:val="1"/>
        </w:numPr>
        <w:jc w:val="center"/>
      </w:pPr>
      <w:r>
        <w:t>RADOVI NA IZGRADNJI VODOOPSKRBNOG SUSTAVA VRPOLJE-VELIĆ-ČAČVINA</w:t>
      </w:r>
    </w:p>
    <w:p w:rsidR="001B6BA7" w:rsidRDefault="001B6BA7" w:rsidP="001B6BA7">
      <w:pPr>
        <w:pStyle w:val="ListParagraph"/>
        <w:numPr>
          <w:ilvl w:val="1"/>
          <w:numId w:val="1"/>
        </w:numPr>
      </w:pPr>
      <w:r>
        <w:t>PREDMET UGOVORA:radovi na izgradnji vodoopskrbnog sustava Vrpolje-Velić-</w:t>
      </w:r>
      <w:r w:rsidR="002846A4">
        <w:t>Čačvina</w:t>
      </w:r>
    </w:p>
    <w:p w:rsidR="001B6BA7" w:rsidRDefault="001B6BA7" w:rsidP="001B6BA7">
      <w:pPr>
        <w:pStyle w:val="ListParagraph"/>
        <w:numPr>
          <w:ilvl w:val="1"/>
          <w:numId w:val="1"/>
        </w:numPr>
      </w:pPr>
      <w:r>
        <w:t>EVIDENCIJSKI BROJ NABAVE: 4/2012 ; BROJ OBJAVE: 2012/S 005 – 0047833</w:t>
      </w:r>
    </w:p>
    <w:p w:rsidR="001B6BA7" w:rsidRDefault="001B6BA7" w:rsidP="001B6BA7">
      <w:pPr>
        <w:pStyle w:val="ListParagraph"/>
        <w:numPr>
          <w:ilvl w:val="1"/>
          <w:numId w:val="1"/>
        </w:numPr>
      </w:pPr>
      <w:r>
        <w:t>VRSTA PROVEDENOG POSTUPKA  JAVNE  NABAVE,UKLJUČUJUĆI I POSTUPAK SKLAPANJA UGOVORA O JAVNIM USLUGAMA IZ DODATKA II.B OVOGA ZAKONA: otvoreni postupak javne nabave radova  male vrijednosti</w:t>
      </w:r>
    </w:p>
    <w:p w:rsidR="001B6BA7" w:rsidRDefault="001B6BA7" w:rsidP="001B6BA7">
      <w:pPr>
        <w:pStyle w:val="ListParagraph"/>
        <w:numPr>
          <w:ilvl w:val="1"/>
          <w:numId w:val="1"/>
        </w:numPr>
      </w:pPr>
      <w:r>
        <w:t>IZNOS SKLOPLJENOG UGOVORA O JAVNOJ NABAVI ILI OKVIRNOG SPORAZUMA,UKLJUČUJUĆI I UGOVORA O JAVNOJ NABAVI NA TEMELJU OKVIRNOG SPORAZUMA:  6.908.166,92 kn sa PDV</w:t>
      </w:r>
    </w:p>
    <w:p w:rsidR="001B6BA7" w:rsidRDefault="001B6BA7" w:rsidP="001B6BA7">
      <w:pPr>
        <w:pStyle w:val="ListParagraph"/>
        <w:numPr>
          <w:ilvl w:val="1"/>
          <w:numId w:val="1"/>
        </w:numPr>
        <w:jc w:val="both"/>
      </w:pPr>
      <w:r>
        <w:t xml:space="preserve">DATUM SKLAPANJA I ROK NA KOJI JE SKLOPLJEN UGOVOR O JAVNOJ NABAVI ILI OKVIRNI SPORAZUM,UKLJUČUJUĆI I UGOVOR O JAVNOJ NABAVI NA TEMELJU OKVIRNOG SPORAZUMA: DATUM:  21.rujna 2012.g. ,ROK : </w:t>
      </w:r>
      <w:r w:rsidR="001E3382">
        <w:t>15 mjeseci</w:t>
      </w:r>
    </w:p>
    <w:p w:rsidR="001B6BA7" w:rsidRDefault="001B6BA7" w:rsidP="001B6BA7">
      <w:pPr>
        <w:pStyle w:val="ListParagraph"/>
        <w:numPr>
          <w:ilvl w:val="1"/>
          <w:numId w:val="1"/>
        </w:numPr>
        <w:jc w:val="both"/>
      </w:pPr>
      <w:r>
        <w:t>NAZIV PONUDITELJA S KOJIM JE SKLOPLJEN UGOVOR O JAVNOJ NABAVI: CETINA d.d.,Miljenka Buljana 35,</w:t>
      </w:r>
      <w:r w:rsidR="001E3382">
        <w:t>21230</w:t>
      </w:r>
      <w:r>
        <w:t xml:space="preserve"> </w:t>
      </w:r>
      <w:r w:rsidR="001E3382">
        <w:t>SINJ</w:t>
      </w:r>
      <w:r>
        <w:t xml:space="preserve">; </w:t>
      </w:r>
    </w:p>
    <w:p w:rsidR="001B6BA7" w:rsidRDefault="001B6BA7" w:rsidP="001B6BA7">
      <w:pPr>
        <w:pStyle w:val="ListParagraph"/>
        <w:numPr>
          <w:ilvl w:val="1"/>
          <w:numId w:val="1"/>
        </w:numPr>
        <w:jc w:val="both"/>
      </w:pPr>
      <w:r>
        <w:t xml:space="preserve">KONAČNI DATUM </w:t>
      </w:r>
      <w:r w:rsidR="002846A4">
        <w:t xml:space="preserve">IZVOĐENJA </w:t>
      </w:r>
      <w:r>
        <w:t xml:space="preserve"> </w:t>
      </w:r>
      <w:r w:rsidR="0042328C">
        <w:t>RADOVA</w:t>
      </w:r>
      <w:r>
        <w:t xml:space="preserve"> : </w:t>
      </w:r>
      <w:r w:rsidR="001E3382">
        <w:t xml:space="preserve">do prosinca </w:t>
      </w:r>
      <w:r>
        <w:t>201</w:t>
      </w:r>
      <w:r w:rsidR="001E3382">
        <w:t>3</w:t>
      </w:r>
      <w:r>
        <w:t>.g.</w:t>
      </w:r>
    </w:p>
    <w:p w:rsidR="001B6BA7" w:rsidRDefault="001B6BA7" w:rsidP="001B6BA7">
      <w:pPr>
        <w:pStyle w:val="ListParagraph"/>
        <w:numPr>
          <w:ilvl w:val="1"/>
          <w:numId w:val="1"/>
        </w:numPr>
        <w:jc w:val="both"/>
      </w:pPr>
      <w:r>
        <w:t xml:space="preserve">KONAČNI IZNOS KOJI JE NARUČITELJ PLATIO NA TEMELJU UGOVORA O JAVNOJ NABAVI: </w:t>
      </w:r>
    </w:p>
    <w:p w:rsidR="001E3382" w:rsidRDefault="00962B6F" w:rsidP="001E3382">
      <w:pPr>
        <w:pStyle w:val="ListParagraph"/>
        <w:jc w:val="both"/>
      </w:pPr>
      <w:r>
        <w:t xml:space="preserve">Na dan objave Registra ugovora o javnoj nabavi plaćeno na temelju Ugovora o javnoj nabavi  </w:t>
      </w:r>
      <w:r w:rsidR="00251B37">
        <w:t>2.977.587,61 kn</w:t>
      </w:r>
      <w:r w:rsidR="00955595">
        <w:t xml:space="preserve"> ,konačan plaćeni iznos će biti poznat do kraja 2013.g.</w:t>
      </w:r>
    </w:p>
    <w:p w:rsidR="00955595" w:rsidRDefault="00955595" w:rsidP="00955595">
      <w:pPr>
        <w:pStyle w:val="ListParagraph"/>
      </w:pPr>
    </w:p>
    <w:p w:rsidR="001E3382" w:rsidRDefault="001E3382" w:rsidP="00955595">
      <w:pPr>
        <w:pStyle w:val="ListParagraph"/>
        <w:numPr>
          <w:ilvl w:val="0"/>
          <w:numId w:val="1"/>
        </w:numPr>
      </w:pPr>
      <w:r>
        <w:t>USLUGA STRUČNOG NADZORA NAD IZGRADNJOM VODOOPSKRBNOG SUSTAVA VRPOLJE-VELIĆ-ČAČVINA</w:t>
      </w:r>
    </w:p>
    <w:p w:rsidR="001E3382" w:rsidRDefault="001E3382" w:rsidP="001E3382">
      <w:pPr>
        <w:pStyle w:val="ListParagraph"/>
        <w:numPr>
          <w:ilvl w:val="1"/>
          <w:numId w:val="1"/>
        </w:numPr>
      </w:pPr>
      <w:r>
        <w:lastRenderedPageBreak/>
        <w:t>PREDMET UGOVORA:usluga stručnog nadzora nad izgradnjom vodoopskrbnog sustava Vrpolje-Velić-Vojnić</w:t>
      </w:r>
    </w:p>
    <w:p w:rsidR="001E3382" w:rsidRDefault="001E3382" w:rsidP="001E3382">
      <w:pPr>
        <w:pStyle w:val="ListParagraph"/>
        <w:numPr>
          <w:ilvl w:val="1"/>
          <w:numId w:val="1"/>
        </w:numPr>
      </w:pPr>
      <w:r>
        <w:t>EVIDENCIJSKI BROJ NABAVE: 5/2012 ; BROJ OBJAVE: 2012/S 005 – 0049102</w:t>
      </w:r>
    </w:p>
    <w:p w:rsidR="001E3382" w:rsidRDefault="001E3382" w:rsidP="001E3382">
      <w:pPr>
        <w:pStyle w:val="ListParagraph"/>
        <w:numPr>
          <w:ilvl w:val="1"/>
          <w:numId w:val="1"/>
        </w:numPr>
      </w:pPr>
      <w:r>
        <w:t>VRSTA PROVEDENOG POSTUPKA  JAVNE  NABAVE,UKLJUČUJUĆI I POSTUPAK SKLAPANJA UGOVORA O JAVNIM USLUGAMA IZ DODATKA II.B OVOGA ZAKONA: otvoreni postupak javne nabave usluge  male vrijednosti</w:t>
      </w:r>
    </w:p>
    <w:p w:rsidR="001E3382" w:rsidRDefault="001E3382" w:rsidP="001E3382">
      <w:pPr>
        <w:pStyle w:val="ListParagraph"/>
        <w:numPr>
          <w:ilvl w:val="1"/>
          <w:numId w:val="1"/>
        </w:numPr>
      </w:pPr>
      <w:r>
        <w:t>IZNOS SKLOPLJENOG UGOVORA O JAVNOJ NABAVI ILI OKVIRNOG SPORAZUMA,UKLJUČUJUĆI I UGOVORA O JAVNOJ NABAVI NA TEMELJU OKVIRNOG SPORAZUMA:  145.500,00 kn sa PDV</w:t>
      </w:r>
    </w:p>
    <w:p w:rsidR="001E3382" w:rsidRDefault="001E3382" w:rsidP="001E3382">
      <w:pPr>
        <w:pStyle w:val="ListParagraph"/>
        <w:numPr>
          <w:ilvl w:val="1"/>
          <w:numId w:val="1"/>
        </w:numPr>
        <w:jc w:val="both"/>
      </w:pPr>
      <w:r>
        <w:t>DATUM SKLAPANJA I ROK NA KOJI JE SKLOPLJEN UGOVOR O JAVNOJ NABAVI ILI OKVIRNI SPORAZUM,UKLJUČUJUĆI I UGOVOR O JAVNOJ NABAVI NA TEMELJU OKVIRNOG SPORAZUMA: DATUM:  05.11 2012.g. ,ROK : 15 mjeseci</w:t>
      </w:r>
    </w:p>
    <w:p w:rsidR="001E3382" w:rsidRDefault="001E3382" w:rsidP="001E3382">
      <w:pPr>
        <w:pStyle w:val="ListParagraph"/>
        <w:numPr>
          <w:ilvl w:val="1"/>
          <w:numId w:val="1"/>
        </w:numPr>
        <w:jc w:val="both"/>
      </w:pPr>
      <w:r>
        <w:t xml:space="preserve">NAZIV PONUDITELJA S KOJIM JE SKLOPLJEN UGOVOR O JAVNOJ NABAVI: ŠKOLJERA d.o.o., Doverska 5,21000 SPLIT; </w:t>
      </w:r>
    </w:p>
    <w:p w:rsidR="001E3382" w:rsidRDefault="001E3382" w:rsidP="001E3382">
      <w:pPr>
        <w:pStyle w:val="ListParagraph"/>
        <w:numPr>
          <w:ilvl w:val="1"/>
          <w:numId w:val="1"/>
        </w:numPr>
        <w:jc w:val="both"/>
      </w:pPr>
      <w:r>
        <w:t>KONAČNI DATUM ISPORUKE USLUGE : do prosinca 2013.g.</w:t>
      </w:r>
    </w:p>
    <w:p w:rsidR="00962B6F" w:rsidRDefault="001E3382" w:rsidP="001E3382">
      <w:pPr>
        <w:pStyle w:val="ListParagraph"/>
        <w:numPr>
          <w:ilvl w:val="1"/>
          <w:numId w:val="1"/>
        </w:numPr>
        <w:jc w:val="both"/>
      </w:pPr>
      <w:r>
        <w:t xml:space="preserve">KONAČNI IZNOS KOJI JE NARUČITELJ PLATIO NA TEMELJU UGOVORA O JAVNOJ NABAVI: </w:t>
      </w:r>
    </w:p>
    <w:p w:rsidR="001E3382" w:rsidRDefault="00962B6F" w:rsidP="00962B6F">
      <w:pPr>
        <w:pStyle w:val="ListParagraph"/>
        <w:jc w:val="both"/>
      </w:pPr>
      <w:r>
        <w:t xml:space="preserve">Na dan objave Registra ugovora o javnoj nabavi plaćeno na temelju Ugovora o javnoj nabavi  </w:t>
      </w:r>
      <w:r w:rsidR="00251B37">
        <w:t>69</w:t>
      </w:r>
      <w:r w:rsidR="007B19C9">
        <w:t>.</w:t>
      </w:r>
      <w:r w:rsidR="00251B37">
        <w:t>0</w:t>
      </w:r>
      <w:r w:rsidR="007B19C9">
        <w:t>00,00 kn , konačan plaćeni iznos će biti poznat do kraja 2013.g.</w:t>
      </w:r>
    </w:p>
    <w:p w:rsidR="001B6BA7" w:rsidRDefault="001B6BA7" w:rsidP="001100A8">
      <w:pPr>
        <w:pStyle w:val="ListParagraph"/>
      </w:pPr>
    </w:p>
    <w:p w:rsidR="001100A8" w:rsidRDefault="001100A8" w:rsidP="001100A8">
      <w:pPr>
        <w:pStyle w:val="ListParagraph"/>
        <w:numPr>
          <w:ilvl w:val="0"/>
          <w:numId w:val="1"/>
        </w:numPr>
        <w:jc w:val="center"/>
      </w:pPr>
      <w:r>
        <w:t>RADOVI NA IZGRADNJI VODOOPSKRBNOG SUSTAVA GORNJE ZONE OBROVAC,BAJAGIĆ,ČAČIJIN DOLAC</w:t>
      </w:r>
    </w:p>
    <w:p w:rsidR="001100A8" w:rsidRDefault="001100A8" w:rsidP="001100A8">
      <w:pPr>
        <w:pStyle w:val="ListParagraph"/>
        <w:numPr>
          <w:ilvl w:val="1"/>
          <w:numId w:val="1"/>
        </w:numPr>
        <w:jc w:val="both"/>
      </w:pPr>
      <w:r>
        <w:t>PREDMET UGOVORA:</w:t>
      </w:r>
      <w:r w:rsidR="00FD3D8B">
        <w:t xml:space="preserve"> </w:t>
      </w:r>
      <w:r>
        <w:t>radovi  na izgradnji vodoopskrbnog sustava gornje zone Obrovac,Bajagić,Čačijin Dolac</w:t>
      </w:r>
    </w:p>
    <w:p w:rsidR="001100A8" w:rsidRDefault="001100A8" w:rsidP="001100A8">
      <w:pPr>
        <w:pStyle w:val="ListParagraph"/>
        <w:numPr>
          <w:ilvl w:val="1"/>
          <w:numId w:val="1"/>
        </w:numPr>
      </w:pPr>
      <w:r>
        <w:t>EVIDENCIJSKI BROJ NABAVE: 7/2011 ; BROJ OBJAVE: N-02-V-149605-201211</w:t>
      </w:r>
    </w:p>
    <w:p w:rsidR="001100A8" w:rsidRDefault="001100A8" w:rsidP="001100A8">
      <w:pPr>
        <w:pStyle w:val="ListParagraph"/>
        <w:numPr>
          <w:ilvl w:val="1"/>
          <w:numId w:val="1"/>
        </w:numPr>
      </w:pPr>
      <w:r>
        <w:t>VRSTA PROVEDENOG POSTUPKA  JAVNE  NABAVE,UKLJUČUJUĆI I POSTUPAK SKLAPANJA UGOVORA O JAVNIM USLUGAMA IZ DODATKA II.B OVOGA ZAKONA: otvoreni postupak javne nabave radova koji je proveo Grad Sinj i koji su Ugovorom o prijenosu investitorstva i prijenosu novčanih sredstava od 06.07.2012.g.preneseni na Vodovod i Čistoću-Sinj, d.o.o.</w:t>
      </w:r>
    </w:p>
    <w:p w:rsidR="001100A8" w:rsidRDefault="001100A8" w:rsidP="001100A8">
      <w:pPr>
        <w:pStyle w:val="ListParagraph"/>
        <w:numPr>
          <w:ilvl w:val="1"/>
          <w:numId w:val="1"/>
        </w:numPr>
      </w:pPr>
      <w:r>
        <w:t>IZNOS SKLOPLJENOG UGOVORA O JAVNOJ NABAVI ILI OKVIRNOG SPORAZUMA,UKLJUČUJUĆI I UGOVORA O JAVNOJ NABAVI NA TEMELJU OKVIRNOG SPORAZUMA: 1.600</w:t>
      </w:r>
      <w:r w:rsidR="0023797A">
        <w:t xml:space="preserve">.000,00 </w:t>
      </w:r>
      <w:r>
        <w:t xml:space="preserve"> kn </w:t>
      </w:r>
      <w:r w:rsidR="0023797A">
        <w:t xml:space="preserve">bez PDV </w:t>
      </w:r>
      <w:r w:rsidR="0065753F">
        <w:t xml:space="preserve"> odnosno 2.000.000,00 kn </w:t>
      </w:r>
      <w:r w:rsidR="009F329D">
        <w:t xml:space="preserve">sa PDV </w:t>
      </w:r>
      <w:r w:rsidR="0023797A">
        <w:t>na temelju Ugovora o javnoj nabavi</w:t>
      </w:r>
      <w:r w:rsidR="009F329D">
        <w:t xml:space="preserve"> br.1</w:t>
      </w:r>
      <w:r w:rsidR="0023797A">
        <w:t>,</w:t>
      </w:r>
      <w:r w:rsidR="009F329D">
        <w:t xml:space="preserve"> 2.394.661,40 kn bez PDV odnosno  2.993.326,70 kn sa PDV  odnosno </w:t>
      </w:r>
      <w:r w:rsidR="0023797A">
        <w:t xml:space="preserve"> iznos od 3.994.661,40 kn bez PDV na temelju Okvirnog sporazuma</w:t>
      </w:r>
      <w:r w:rsidR="0065753F">
        <w:t xml:space="preserve"> odnosno 4.913.433,52 sa PDV</w:t>
      </w:r>
    </w:p>
    <w:p w:rsidR="001100A8" w:rsidRDefault="001100A8" w:rsidP="001100A8">
      <w:pPr>
        <w:pStyle w:val="ListParagraph"/>
        <w:numPr>
          <w:ilvl w:val="1"/>
          <w:numId w:val="1"/>
        </w:numPr>
        <w:jc w:val="both"/>
      </w:pPr>
      <w:r>
        <w:t>DATUM SKLAPANJA I ROK NA KOJI JE SKLOPLJEN UGOVOR O JAVNOJ NABAVI ILI OKVIRNI SPORAZUM,UKLJUČUJUĆI I UGOVOR O JAVNOJ NABAVI NA TEMELJU OKVIRNOG SPORAZUMA: DATUM:  0</w:t>
      </w:r>
      <w:r w:rsidR="0023797A">
        <w:t>6</w:t>
      </w:r>
      <w:r>
        <w:t>.</w:t>
      </w:r>
      <w:r w:rsidR="0023797A">
        <w:t>07</w:t>
      </w:r>
      <w:r>
        <w:t xml:space="preserve"> 2012.g.</w:t>
      </w:r>
      <w:r w:rsidR="0023797A">
        <w:t>(okvirni sporazum):20.07.2012.g.(ug</w:t>
      </w:r>
      <w:r w:rsidR="009F329D">
        <w:t>o</w:t>
      </w:r>
      <w:r w:rsidR="0023797A">
        <w:t>vor o javnoj nabavi</w:t>
      </w:r>
      <w:r w:rsidR="009F329D">
        <w:t xml:space="preserve"> br.1</w:t>
      </w:r>
      <w:r w:rsidR="0023797A">
        <w:t>)</w:t>
      </w:r>
      <w:r>
        <w:t xml:space="preserve"> ,</w:t>
      </w:r>
      <w:r w:rsidR="009F329D">
        <w:t xml:space="preserve"> 15.10.2012.g.(ugovor o javnoj nabavi br.2.) </w:t>
      </w:r>
      <w:r>
        <w:t>ROK : 1</w:t>
      </w:r>
      <w:r w:rsidR="0023797A">
        <w:t>2</w:t>
      </w:r>
      <w:r>
        <w:t xml:space="preserve"> mjeseci</w:t>
      </w:r>
      <w:r w:rsidR="0023797A">
        <w:t>(okvirni sporazum), 4 mjeseca (</w:t>
      </w:r>
      <w:r w:rsidR="00B06FE2">
        <w:t xml:space="preserve">prvi </w:t>
      </w:r>
      <w:r w:rsidR="0023797A">
        <w:t xml:space="preserve"> ugovor)</w:t>
      </w:r>
      <w:r w:rsidR="009F329D">
        <w:t>,8 mjeseci (</w:t>
      </w:r>
      <w:r w:rsidR="00B06FE2">
        <w:t>drugi</w:t>
      </w:r>
      <w:r w:rsidR="009F329D">
        <w:t xml:space="preserve"> ugovor).</w:t>
      </w:r>
    </w:p>
    <w:p w:rsidR="001100A8" w:rsidRDefault="001100A8" w:rsidP="001100A8">
      <w:pPr>
        <w:pStyle w:val="ListParagraph"/>
        <w:numPr>
          <w:ilvl w:val="1"/>
          <w:numId w:val="1"/>
        </w:numPr>
        <w:jc w:val="both"/>
      </w:pPr>
      <w:r>
        <w:t xml:space="preserve">NAZIV PONUDITELJA S KOJIM JE SKLOPLJEN UGOVOR O JAVNOJ NABAVI: </w:t>
      </w:r>
      <w:r w:rsidR="0023797A">
        <w:t>Zajednica ponuditelja  KATIĆ-CAT  obrt Lovreć</w:t>
      </w:r>
      <w:r w:rsidR="00333771">
        <w:t xml:space="preserve"> i KAVELJ d.o.o.,Visoka 17 iz Splita</w:t>
      </w:r>
      <w:r>
        <w:t xml:space="preserve">; </w:t>
      </w:r>
    </w:p>
    <w:p w:rsidR="001100A8" w:rsidRDefault="001100A8" w:rsidP="001100A8">
      <w:pPr>
        <w:pStyle w:val="ListParagraph"/>
        <w:numPr>
          <w:ilvl w:val="1"/>
          <w:numId w:val="1"/>
        </w:numPr>
        <w:jc w:val="both"/>
      </w:pPr>
      <w:r>
        <w:t xml:space="preserve">KONAČNI DATUM </w:t>
      </w:r>
      <w:r w:rsidR="00333771">
        <w:t>IZVOĐENJA RADOVA</w:t>
      </w:r>
      <w:r>
        <w:t xml:space="preserve"> : do </w:t>
      </w:r>
      <w:r w:rsidR="00333771">
        <w:t>srpnja</w:t>
      </w:r>
      <w:r>
        <w:t xml:space="preserve"> 2013.g.</w:t>
      </w:r>
    </w:p>
    <w:p w:rsidR="007B19C9" w:rsidRDefault="007B19C9" w:rsidP="007B19C9">
      <w:pPr>
        <w:pStyle w:val="ListParagraph"/>
        <w:ind w:left="360"/>
        <w:jc w:val="both"/>
      </w:pPr>
      <w:r>
        <w:t>6.8.K</w:t>
      </w:r>
      <w:r w:rsidR="001100A8">
        <w:t xml:space="preserve">ONAČNI IZNOS KOJI JE NARUČITELJ PLATIO NA TEMELJU UGOVORA O JAVNOJ NABAVI: </w:t>
      </w:r>
    </w:p>
    <w:p w:rsidR="007B19C9" w:rsidRDefault="00962B6F" w:rsidP="00962B6F">
      <w:pPr>
        <w:pStyle w:val="ListParagraph"/>
        <w:ind w:left="360"/>
        <w:jc w:val="center"/>
      </w:pPr>
      <w:r>
        <w:t xml:space="preserve">      Na dan objave Registra ugovora o javnoj nabavi plaćeno na temelju Ugovora o javnoj nabavi   </w:t>
      </w:r>
      <w:r w:rsidR="007B19C9">
        <w:t xml:space="preserve"> </w:t>
      </w:r>
      <w:r>
        <w:t xml:space="preserve">   </w:t>
      </w:r>
      <w:r w:rsidR="007B19C9">
        <w:t xml:space="preserve"> </w:t>
      </w:r>
      <w:r>
        <w:t xml:space="preserve">  </w:t>
      </w:r>
      <w:r w:rsidR="00E97650">
        <w:t>4.627.759,80 kn,</w:t>
      </w:r>
      <w:r w:rsidR="007B19C9">
        <w:t xml:space="preserve"> konačan plaćeni iznos će biti poznat do kraja  radova i isteka ugovora</w:t>
      </w:r>
      <w:r>
        <w:t>.</w:t>
      </w:r>
    </w:p>
    <w:p w:rsidR="007B19C9" w:rsidRDefault="007B19C9" w:rsidP="007B19C9">
      <w:pPr>
        <w:pStyle w:val="ListParagraph"/>
        <w:ind w:left="360"/>
        <w:jc w:val="both"/>
      </w:pPr>
    </w:p>
    <w:p w:rsidR="001100A8" w:rsidRDefault="00A66BFC" w:rsidP="007B19C9">
      <w:pPr>
        <w:pStyle w:val="ListParagraph"/>
        <w:ind w:left="360"/>
        <w:jc w:val="both"/>
      </w:pPr>
      <w:r>
        <w:t>U SINJU,1</w:t>
      </w:r>
      <w:r w:rsidR="007B19C9">
        <w:t>5</w:t>
      </w:r>
      <w:r>
        <w:t xml:space="preserve">.TRAVNJA 2013.GODINE </w:t>
      </w:r>
    </w:p>
    <w:sectPr w:rsidR="001100A8" w:rsidSect="00110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6B" w:rsidRDefault="00D8466B" w:rsidP="006454EB">
      <w:pPr>
        <w:spacing w:after="0" w:line="240" w:lineRule="auto"/>
      </w:pPr>
      <w:r>
        <w:separator/>
      </w:r>
    </w:p>
  </w:endnote>
  <w:endnote w:type="continuationSeparator" w:id="0">
    <w:p w:rsidR="00D8466B" w:rsidRDefault="00D8466B" w:rsidP="0064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4005"/>
      <w:docPartObj>
        <w:docPartGallery w:val="Page Numbers (Bottom of Page)"/>
        <w:docPartUnique/>
      </w:docPartObj>
    </w:sdtPr>
    <w:sdtContent>
      <w:p w:rsidR="001100A8" w:rsidRDefault="00850350">
        <w:pPr>
          <w:pStyle w:val="Footer"/>
          <w:jc w:val="right"/>
        </w:pPr>
        <w:fldSimple w:instr=" PAGE   \* MERGEFORMAT ">
          <w:r w:rsidR="00962B6F">
            <w:rPr>
              <w:noProof/>
            </w:rPr>
            <w:t>3</w:t>
          </w:r>
        </w:fldSimple>
      </w:p>
    </w:sdtContent>
  </w:sdt>
  <w:p w:rsidR="001100A8" w:rsidRDefault="001100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6B" w:rsidRDefault="00D8466B" w:rsidP="006454EB">
      <w:pPr>
        <w:spacing w:after="0" w:line="240" w:lineRule="auto"/>
      </w:pPr>
      <w:r>
        <w:separator/>
      </w:r>
    </w:p>
  </w:footnote>
  <w:footnote w:type="continuationSeparator" w:id="0">
    <w:p w:rsidR="00D8466B" w:rsidRDefault="00D8466B" w:rsidP="0064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12E2"/>
    <w:multiLevelType w:val="multilevel"/>
    <w:tmpl w:val="FC8667D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9C6"/>
    <w:rsid w:val="0005687A"/>
    <w:rsid w:val="0007616A"/>
    <w:rsid w:val="000A0723"/>
    <w:rsid w:val="000D752F"/>
    <w:rsid w:val="001100A8"/>
    <w:rsid w:val="00110DC9"/>
    <w:rsid w:val="00143768"/>
    <w:rsid w:val="001A6EC2"/>
    <w:rsid w:val="001B6BA7"/>
    <w:rsid w:val="001E3382"/>
    <w:rsid w:val="001F42B2"/>
    <w:rsid w:val="0023797A"/>
    <w:rsid w:val="00251B37"/>
    <w:rsid w:val="002609C6"/>
    <w:rsid w:val="00272F4F"/>
    <w:rsid w:val="002846A4"/>
    <w:rsid w:val="002B21A3"/>
    <w:rsid w:val="002E5049"/>
    <w:rsid w:val="00330427"/>
    <w:rsid w:val="00333771"/>
    <w:rsid w:val="00381FA9"/>
    <w:rsid w:val="00394F49"/>
    <w:rsid w:val="003F359B"/>
    <w:rsid w:val="0042328C"/>
    <w:rsid w:val="00523267"/>
    <w:rsid w:val="005822A5"/>
    <w:rsid w:val="00623919"/>
    <w:rsid w:val="006454EB"/>
    <w:rsid w:val="0065753F"/>
    <w:rsid w:val="006A4453"/>
    <w:rsid w:val="00701872"/>
    <w:rsid w:val="0075239C"/>
    <w:rsid w:val="00753A61"/>
    <w:rsid w:val="007B19C9"/>
    <w:rsid w:val="008233F4"/>
    <w:rsid w:val="0083144F"/>
    <w:rsid w:val="00833020"/>
    <w:rsid w:val="00850350"/>
    <w:rsid w:val="00873E56"/>
    <w:rsid w:val="008B5333"/>
    <w:rsid w:val="00955595"/>
    <w:rsid w:val="00962B6F"/>
    <w:rsid w:val="00991205"/>
    <w:rsid w:val="00995B9F"/>
    <w:rsid w:val="009F329D"/>
    <w:rsid w:val="00A10967"/>
    <w:rsid w:val="00A371AA"/>
    <w:rsid w:val="00A66BFC"/>
    <w:rsid w:val="00A71A7B"/>
    <w:rsid w:val="00AF7A8D"/>
    <w:rsid w:val="00B06FE2"/>
    <w:rsid w:val="00B42DEC"/>
    <w:rsid w:val="00B720C5"/>
    <w:rsid w:val="00B82FCD"/>
    <w:rsid w:val="00BD3457"/>
    <w:rsid w:val="00C6693C"/>
    <w:rsid w:val="00D8466B"/>
    <w:rsid w:val="00DA4868"/>
    <w:rsid w:val="00DB7B71"/>
    <w:rsid w:val="00DE41F3"/>
    <w:rsid w:val="00E5221A"/>
    <w:rsid w:val="00E76674"/>
    <w:rsid w:val="00E97650"/>
    <w:rsid w:val="00EC07BC"/>
    <w:rsid w:val="00F93E52"/>
    <w:rsid w:val="00FD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4EB"/>
  </w:style>
  <w:style w:type="paragraph" w:styleId="Footer">
    <w:name w:val="footer"/>
    <w:basedOn w:val="Normal"/>
    <w:link w:val="FooterChar"/>
    <w:uiPriority w:val="99"/>
    <w:unhideWhenUsed/>
    <w:rsid w:val="0064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suic</dc:creator>
  <cp:lastModifiedBy>mladen suic</cp:lastModifiedBy>
  <cp:revision>34</cp:revision>
  <dcterms:created xsi:type="dcterms:W3CDTF">2013-03-18T12:04:00Z</dcterms:created>
  <dcterms:modified xsi:type="dcterms:W3CDTF">2013-04-16T11:34:00Z</dcterms:modified>
</cp:coreProperties>
</file>