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90C1" w14:textId="3465B4C5" w:rsidR="00406C99" w:rsidRDefault="00406C99">
      <w:r>
        <w:rPr>
          <w:noProof/>
        </w:rPr>
        <w:drawing>
          <wp:inline distT="0" distB="0" distL="0" distR="0" wp14:anchorId="7DF272AC" wp14:editId="0F330C26">
            <wp:extent cx="5760720" cy="126746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AC0E7B" w14:textId="41B47227" w:rsidR="00406C99" w:rsidRDefault="00406C99"/>
    <w:p w14:paraId="428C2A8B" w14:textId="1648F150" w:rsidR="00406C99" w:rsidRDefault="00406C99"/>
    <w:p w14:paraId="075E433D" w14:textId="46461EFA" w:rsidR="00406C99" w:rsidRDefault="00406C99"/>
    <w:p w14:paraId="0B1F2FEB" w14:textId="6A1AD4C2" w:rsidR="00406C99" w:rsidRDefault="00406C99" w:rsidP="00406C99">
      <w:pPr>
        <w:jc w:val="center"/>
        <w:rPr>
          <w:sz w:val="28"/>
          <w:szCs w:val="28"/>
        </w:rPr>
      </w:pPr>
      <w:r w:rsidRPr="00406C99">
        <w:rPr>
          <w:sz w:val="28"/>
          <w:szCs w:val="28"/>
        </w:rPr>
        <w:t>OBAVIJEST O NAČINU PODNOŠENJA PRIGOVORA POTROŠAČA</w:t>
      </w:r>
    </w:p>
    <w:p w14:paraId="657A8C32" w14:textId="296145FD" w:rsidR="00406C99" w:rsidRDefault="00406C99" w:rsidP="00406C99">
      <w:pPr>
        <w:rPr>
          <w:sz w:val="28"/>
          <w:szCs w:val="28"/>
        </w:rPr>
      </w:pPr>
    </w:p>
    <w:p w14:paraId="13C6BD00" w14:textId="15693991" w:rsidR="00406C99" w:rsidRDefault="00406C99" w:rsidP="00862692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članku 10. Zakona o zaštiti potrošača (NN 41/14</w:t>
      </w:r>
      <w:r w:rsidR="00862692">
        <w:rPr>
          <w:sz w:val="24"/>
          <w:szCs w:val="24"/>
        </w:rPr>
        <w:t>,110/15,14/19</w:t>
      </w:r>
      <w:r>
        <w:rPr>
          <w:sz w:val="24"/>
          <w:szCs w:val="24"/>
        </w:rPr>
        <w:t xml:space="preserve">) obavještavamo potrošače da nezadovoljstvo u odnosu na pruženu uslugu mogu iskazati </w:t>
      </w:r>
      <w:r w:rsidR="00E439BC">
        <w:rPr>
          <w:sz w:val="24"/>
          <w:szCs w:val="24"/>
        </w:rPr>
        <w:t xml:space="preserve">osobno </w:t>
      </w:r>
      <w:r>
        <w:rPr>
          <w:sz w:val="24"/>
          <w:szCs w:val="24"/>
        </w:rPr>
        <w:t>prigovorom u pisanoj formi u našim poslovnim prostorijama. Prigovor također možete poslati putem pošte ili elektroničke pošte.</w:t>
      </w:r>
    </w:p>
    <w:p w14:paraId="563BC2C8" w14:textId="4DAC5E67" w:rsidR="00386AED" w:rsidRDefault="00386AED" w:rsidP="00406C99">
      <w:pPr>
        <w:rPr>
          <w:sz w:val="24"/>
          <w:szCs w:val="24"/>
        </w:rPr>
      </w:pPr>
    </w:p>
    <w:p w14:paraId="5933A9BB" w14:textId="77777777" w:rsidR="00E859EC" w:rsidRDefault="00386AED" w:rsidP="00406C9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Na adresu</w:t>
      </w:r>
      <w:r w:rsidRPr="00E859EC">
        <w:rPr>
          <w:b/>
          <w:bCs/>
          <w:sz w:val="24"/>
          <w:szCs w:val="24"/>
        </w:rPr>
        <w:t xml:space="preserve">: </w:t>
      </w:r>
    </w:p>
    <w:p w14:paraId="2A4BEA1E" w14:textId="3D614F80" w:rsidR="00E859EC" w:rsidRDefault="00386AED" w:rsidP="00406C99">
      <w:pPr>
        <w:rPr>
          <w:b/>
          <w:bCs/>
          <w:sz w:val="24"/>
          <w:szCs w:val="24"/>
        </w:rPr>
      </w:pPr>
      <w:r w:rsidRPr="00E859EC">
        <w:rPr>
          <w:b/>
          <w:bCs/>
          <w:sz w:val="24"/>
          <w:szCs w:val="24"/>
        </w:rPr>
        <w:t xml:space="preserve">Vodovod i odvodnja Cetinske krajine d.o.o. , </w:t>
      </w:r>
    </w:p>
    <w:p w14:paraId="68AE76E6" w14:textId="6616DD88" w:rsidR="00386AED" w:rsidRDefault="00386AED" w:rsidP="00406C99">
      <w:pPr>
        <w:rPr>
          <w:b/>
          <w:bCs/>
          <w:sz w:val="24"/>
          <w:szCs w:val="24"/>
        </w:rPr>
      </w:pPr>
      <w:r w:rsidRPr="00E859EC">
        <w:rPr>
          <w:b/>
          <w:bCs/>
          <w:sz w:val="24"/>
          <w:szCs w:val="24"/>
        </w:rPr>
        <w:t>126. brigade Hrvatske vojske 13</w:t>
      </w:r>
      <w:r w:rsidR="00E859EC">
        <w:rPr>
          <w:b/>
          <w:bCs/>
          <w:sz w:val="24"/>
          <w:szCs w:val="24"/>
        </w:rPr>
        <w:t>.,</w:t>
      </w:r>
    </w:p>
    <w:p w14:paraId="163D9F86" w14:textId="5A4CA3DC" w:rsidR="00E859EC" w:rsidRPr="00E859EC" w:rsidRDefault="00E859EC" w:rsidP="00406C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21 230 Sinj</w:t>
      </w:r>
    </w:p>
    <w:p w14:paraId="10C4E314" w14:textId="179D0E62" w:rsidR="00386AED" w:rsidRDefault="00386AED" w:rsidP="00406C99">
      <w:pPr>
        <w:rPr>
          <w:sz w:val="24"/>
          <w:szCs w:val="24"/>
        </w:rPr>
      </w:pPr>
      <w:r>
        <w:rPr>
          <w:sz w:val="24"/>
          <w:szCs w:val="24"/>
        </w:rPr>
        <w:t>Ili</w:t>
      </w:r>
    </w:p>
    <w:p w14:paraId="5E5DDDC3" w14:textId="77777777" w:rsidR="00E859EC" w:rsidRDefault="00386AED" w:rsidP="00406C99">
      <w:pPr>
        <w:rPr>
          <w:sz w:val="24"/>
          <w:szCs w:val="24"/>
        </w:rPr>
      </w:pPr>
      <w:r>
        <w:rPr>
          <w:sz w:val="24"/>
          <w:szCs w:val="24"/>
        </w:rPr>
        <w:t>Putem e-mail adrese :</w:t>
      </w:r>
    </w:p>
    <w:p w14:paraId="17962A45" w14:textId="4937023E" w:rsidR="00386AED" w:rsidRPr="00862692" w:rsidRDefault="00386AED" w:rsidP="00406C99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269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proofErr w:type="spellStart"/>
        <w:r w:rsidRPr="00862692">
          <w:rPr>
            <w:rStyle w:val="Hiperveza"/>
            <w:bCs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tajnica@viock.hr</w:t>
        </w:r>
        <w:proofErr w:type="spellEnd"/>
      </w:hyperlink>
    </w:p>
    <w:p w14:paraId="117E44C7" w14:textId="5211687E" w:rsidR="00386AED" w:rsidRDefault="00386AED" w:rsidP="00406C99">
      <w:pPr>
        <w:rPr>
          <w:sz w:val="24"/>
          <w:szCs w:val="24"/>
        </w:rPr>
      </w:pPr>
    </w:p>
    <w:p w14:paraId="0591CF19" w14:textId="45C2A675" w:rsidR="00386AED" w:rsidRDefault="00386AED" w:rsidP="00406C99">
      <w:pPr>
        <w:rPr>
          <w:sz w:val="24"/>
          <w:szCs w:val="24"/>
        </w:rPr>
      </w:pPr>
    </w:p>
    <w:p w14:paraId="569EB730" w14:textId="11B47273" w:rsidR="00386AED" w:rsidRPr="00386AED" w:rsidRDefault="00386AED" w:rsidP="00386AED">
      <w:pPr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AED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>Direktor</w:t>
      </w:r>
      <w:r w:rsidRPr="00386AED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ab/>
      </w:r>
      <w:r w:rsidRPr="00386AED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ab/>
      </w:r>
      <w:r w:rsidRPr="00386AED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ab/>
      </w:r>
      <w:r w:rsidRPr="00386AED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ab/>
      </w:r>
      <w:r w:rsidRPr="00386AED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ab/>
      </w:r>
      <w:r w:rsidRPr="00386AED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ab/>
      </w:r>
      <w:r w:rsidRPr="00386AED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ab/>
      </w:r>
    </w:p>
    <w:p w14:paraId="5778AF11" w14:textId="570DDE34" w:rsidR="00386AED" w:rsidRDefault="00386AED" w:rsidP="00386AED">
      <w:pPr>
        <w:ind w:left="6372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86AE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Milan </w:t>
      </w:r>
      <w:proofErr w:type="spellStart"/>
      <w:r w:rsidRPr="00386AED">
        <w:rPr>
          <w:rFonts w:ascii="Times New Roman" w:eastAsiaTheme="minorEastAsia" w:hAnsi="Times New Roman" w:cs="Times New Roman"/>
          <w:sz w:val="24"/>
          <w:szCs w:val="24"/>
          <w:lang w:eastAsia="hr-HR"/>
        </w:rPr>
        <w:t>Smoljo</w:t>
      </w:r>
      <w:proofErr w:type="spellEnd"/>
      <w:r w:rsidRPr="00386AE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86AED">
        <w:rPr>
          <w:rFonts w:ascii="Times New Roman" w:eastAsiaTheme="minorEastAsia" w:hAnsi="Times New Roman" w:cs="Times New Roman"/>
          <w:sz w:val="24"/>
          <w:szCs w:val="24"/>
          <w:lang w:eastAsia="hr-HR"/>
        </w:rPr>
        <w:t>dipl.oec</w:t>
      </w:r>
      <w:proofErr w:type="spellEnd"/>
      <w:r w:rsidRPr="00386AED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 w:rsidRPr="00386AED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14:paraId="5327601F" w14:textId="289F5609" w:rsidR="00386AED" w:rsidRDefault="00386AED" w:rsidP="00406C99">
      <w:pPr>
        <w:rPr>
          <w:sz w:val="24"/>
          <w:szCs w:val="24"/>
        </w:rPr>
      </w:pPr>
    </w:p>
    <w:p w14:paraId="03B469C5" w14:textId="3B4A5D85" w:rsidR="00386AED" w:rsidRDefault="00386AED" w:rsidP="00406C99">
      <w:pPr>
        <w:rPr>
          <w:sz w:val="24"/>
          <w:szCs w:val="24"/>
        </w:rPr>
      </w:pPr>
    </w:p>
    <w:p w14:paraId="2EF27E93" w14:textId="27EE9D47" w:rsidR="00386AED" w:rsidRDefault="00386AED" w:rsidP="00406C99">
      <w:pPr>
        <w:rPr>
          <w:sz w:val="24"/>
          <w:szCs w:val="24"/>
        </w:rPr>
      </w:pPr>
    </w:p>
    <w:p w14:paraId="08147866" w14:textId="77777777" w:rsidR="00386AED" w:rsidRPr="00406C99" w:rsidRDefault="00386AED" w:rsidP="00406C99">
      <w:pPr>
        <w:rPr>
          <w:sz w:val="24"/>
          <w:szCs w:val="24"/>
        </w:rPr>
      </w:pPr>
    </w:p>
    <w:sectPr w:rsidR="00386AED" w:rsidRPr="0040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99"/>
    <w:rsid w:val="00386AED"/>
    <w:rsid w:val="00406C99"/>
    <w:rsid w:val="00862692"/>
    <w:rsid w:val="00E439BC"/>
    <w:rsid w:val="00E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C761"/>
  <w15:chartTrackingRefBased/>
  <w15:docId w15:val="{FDFB6D72-D710-4B03-8139-9CB606B7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6AE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6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ca@viock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Lord</cp:lastModifiedBy>
  <cp:revision>5</cp:revision>
  <cp:lastPrinted>2021-06-10T05:37:00Z</cp:lastPrinted>
  <dcterms:created xsi:type="dcterms:W3CDTF">2021-06-09T07:01:00Z</dcterms:created>
  <dcterms:modified xsi:type="dcterms:W3CDTF">2021-06-10T05:46:00Z</dcterms:modified>
</cp:coreProperties>
</file>